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F4E4CC" w14:textId="6A146E47" w:rsidR="001C1E8E" w:rsidRPr="001C1E8E" w:rsidRDefault="001C1E8E" w:rsidP="001C1E8E">
      <w:pPr>
        <w:jc w:val="center"/>
        <w:rPr>
          <w:b/>
          <w:bCs/>
          <w:sz w:val="24"/>
          <w:szCs w:val="24"/>
        </w:rPr>
      </w:pPr>
      <w:r w:rsidRPr="001C1E8E">
        <w:rPr>
          <w:b/>
          <w:bCs/>
          <w:sz w:val="24"/>
          <w:szCs w:val="24"/>
        </w:rPr>
        <w:t>Declarație pe propria răspundere</w:t>
      </w:r>
    </w:p>
    <w:p w14:paraId="2CD78E75" w14:textId="77777777" w:rsidR="001C1E8E" w:rsidRDefault="001C1E8E" w:rsidP="001C1E8E"/>
    <w:p w14:paraId="5FAA90D1" w14:textId="2801CF1B" w:rsidR="001C1E8E" w:rsidRDefault="001C1E8E" w:rsidP="001C1E8E">
      <w:pPr>
        <w:ind w:firstLine="720"/>
        <w:jc w:val="both"/>
      </w:pPr>
      <w:r>
        <w:t>Subsemnatul ………………………………………, CNP …………………………………., posesor al CI seria ….., nr. ……………, eliberat de ……</w:t>
      </w:r>
      <w:r w:rsidR="0045018C">
        <w:t>..</w:t>
      </w:r>
      <w:r>
        <w:t xml:space="preserve">…………….., în data de ………………….., în calitate de reprezentant legal/ persoană împuternicită de reprezentantul legal al ………………………………….. (denumire entitate), </w:t>
      </w:r>
      <w:r w:rsidR="00506CD6">
        <w:t>atest</w:t>
      </w:r>
      <w:r>
        <w:t xml:space="preserve"> că informațiile incluse în fișa de proiect: …………………………………………………………………………………………….., </w:t>
      </w:r>
      <w:r w:rsidR="00506CD6">
        <w:t>din domeniul de</w:t>
      </w:r>
      <w:r>
        <w:t xml:space="preserve"> </w:t>
      </w:r>
      <w:r w:rsidR="00506CD6">
        <w:t>investitie</w:t>
      </w:r>
      <w:r>
        <w:t xml:space="preserve"> ……………………………………….., </w:t>
      </w:r>
      <w:r w:rsidR="00841B43">
        <w:t>finanț</w:t>
      </w:r>
      <w:r w:rsidR="00506CD6">
        <w:t xml:space="preserve">abil prin </w:t>
      </w:r>
      <w:r>
        <w:t>PROGRAMUL OPERAȚIONAL A</w:t>
      </w:r>
      <w:r w:rsidR="00506CD6">
        <w:t>SISTENȚĂ TEHNICĂ 2014 – 2020 sunt</w:t>
      </w:r>
      <w:r w:rsidR="00841B43">
        <w:t xml:space="preserve"> corecte ș</w:t>
      </w:r>
      <w:r w:rsidR="00506CD6">
        <w:t>i conforme cu livrabilele finalizate aferente proiectului.</w:t>
      </w:r>
      <w:r w:rsidR="00C92DBD" w:rsidRPr="00C92DBD">
        <w:t xml:space="preserve"> </w:t>
      </w:r>
      <w:r w:rsidR="00841B43">
        <w:t>În cazul în care documentaț</w:t>
      </w:r>
      <w:r w:rsidR="00C92DBD">
        <w:t>ia tehnico-ec</w:t>
      </w:r>
      <w:r w:rsidR="00841B43">
        <w:t>onomică</w:t>
      </w:r>
      <w:r w:rsidR="00C92DBD">
        <w:t xml:space="preserve"> </w:t>
      </w:r>
      <w:r w:rsidR="00841B43">
        <w:t>este î</w:t>
      </w:r>
      <w:r w:rsidR="00C92DBD">
        <w:t xml:space="preserve">n categoria </w:t>
      </w:r>
      <w:r w:rsidR="00841B43">
        <w:t>achiziț</w:t>
      </w:r>
      <w:r w:rsidR="00C92DBD">
        <w:t xml:space="preserve">ie </w:t>
      </w:r>
      <w:r w:rsidR="00841B43">
        <w:t>contractată/achiziție lansată</w:t>
      </w:r>
      <w:r w:rsidR="00C92DBD">
        <w:t xml:space="preserve">, </w:t>
      </w:r>
      <w:r w:rsidR="00841B43">
        <w:t>beneficiarul își asumă că documentația ce urmează</w:t>
      </w:r>
      <w:r w:rsidR="00C92DBD">
        <w:t xml:space="preserve"> a fi elaborat</w:t>
      </w:r>
      <w:r w:rsidR="00841B43">
        <w:t>ă va fi conformă și corectă</w:t>
      </w:r>
      <w:r w:rsidR="00C92DBD">
        <w:t xml:space="preserve"> cu i</w:t>
      </w:r>
      <w:r w:rsidR="00841B43">
        <w:t>ndicatorii din fiș</w:t>
      </w:r>
      <w:r w:rsidR="00C92DBD">
        <w:t>a de proiect.</w:t>
      </w:r>
    </w:p>
    <w:p w14:paraId="45CA884D" w14:textId="1694C6A3" w:rsidR="00C92DBD" w:rsidRDefault="00841B43" w:rsidP="001C1E8E">
      <w:pPr>
        <w:ind w:firstLine="720"/>
        <w:jc w:val="both"/>
      </w:pPr>
      <w:r>
        <w:t>Tototdată</w:t>
      </w:r>
      <w:r w:rsidR="00C92DBD">
        <w:t xml:space="preserve">, </w:t>
      </w:r>
      <w:r w:rsidR="00E00596">
        <w:t>în calitate de reprezentant legal/ persoană împuternicită de reprezentantul legal al …………………………………..</w:t>
      </w:r>
      <w:r w:rsidR="00E00596">
        <w:t xml:space="preserve"> </w:t>
      </w:r>
      <w:r>
        <w:t>îmi asum că</w:t>
      </w:r>
      <w:r w:rsidR="005873CA">
        <w:t>:</w:t>
      </w:r>
    </w:p>
    <w:p w14:paraId="717C983E" w14:textId="6AA16C02" w:rsidR="001C1E8E" w:rsidRPr="001C1E8E" w:rsidRDefault="005873CA" w:rsidP="00E00596">
      <w:pPr>
        <w:pStyle w:val="ListParagraph"/>
        <w:numPr>
          <w:ilvl w:val="0"/>
          <w:numId w:val="1"/>
        </w:numPr>
        <w:tabs>
          <w:tab w:val="left" w:pos="965"/>
        </w:tabs>
        <w:spacing w:before="120" w:after="120"/>
        <w:ind w:left="720"/>
        <w:contextualSpacing w:val="0"/>
        <w:jc w:val="both"/>
        <w:rPr>
          <w:rFonts w:asciiTheme="minorHAnsi" w:hAnsiTheme="minorHAnsi" w:cstheme="minorHAnsi"/>
          <w:snapToGrid w:val="0"/>
          <w:lang w:eastAsia="en-US"/>
        </w:rPr>
      </w:pPr>
      <w:r>
        <w:rPr>
          <w:rFonts w:asciiTheme="minorHAnsi" w:hAnsiTheme="minorHAnsi" w:cstheme="minorHAnsi"/>
        </w:rPr>
        <w:t>Proiectul va fi depus</w:t>
      </w:r>
      <w:r w:rsidR="001C1E8E" w:rsidRPr="001C1E8E">
        <w:rPr>
          <w:rFonts w:asciiTheme="minorHAnsi" w:hAnsiTheme="minorHAnsi" w:cstheme="minorHAnsi"/>
        </w:rPr>
        <w:t xml:space="preserve"> pentru</w:t>
      </w:r>
      <w:r w:rsidR="00092AC9">
        <w:rPr>
          <w:rFonts w:asciiTheme="minorHAnsi" w:hAnsiTheme="minorHAnsi" w:cstheme="minorHAnsi"/>
        </w:rPr>
        <w:t xml:space="preserve"> finanțare pe perioada de finanț</w:t>
      </w:r>
      <w:r w:rsidR="001C1E8E" w:rsidRPr="001C1E8E">
        <w:rPr>
          <w:rFonts w:asciiTheme="minorHAnsi" w:hAnsiTheme="minorHAnsi" w:cstheme="minorHAnsi"/>
        </w:rPr>
        <w:t>are 2</w:t>
      </w:r>
      <w:r w:rsidR="00092AC9">
        <w:rPr>
          <w:rFonts w:asciiTheme="minorHAnsi" w:hAnsiTheme="minorHAnsi" w:cstheme="minorHAnsi"/>
        </w:rPr>
        <w:t>021-2027, precum și</w:t>
      </w:r>
      <w:r>
        <w:rPr>
          <w:rFonts w:asciiTheme="minorHAnsi" w:hAnsiTheme="minorHAnsi" w:cstheme="minorHAnsi"/>
        </w:rPr>
        <w:t xml:space="preserve"> faptul că se va </w:t>
      </w:r>
      <w:r w:rsidR="001C1E8E" w:rsidRPr="001C1E8E">
        <w:rPr>
          <w:rFonts w:asciiTheme="minorHAnsi" w:hAnsiTheme="minorHAnsi" w:cstheme="minorHAnsi"/>
        </w:rPr>
        <w:t xml:space="preserve"> asigura cofinan</w:t>
      </w:r>
      <w:r w:rsidR="001C1E8E" w:rsidRPr="001C1E8E">
        <w:rPr>
          <w:rFonts w:asciiTheme="minorHAnsi" w:hAnsiTheme="minorHAnsi" w:cstheme="minorHAnsi"/>
          <w:lang w:val="ro-RO"/>
        </w:rPr>
        <w:t>ț</w:t>
      </w:r>
      <w:r w:rsidR="001C1E8E" w:rsidRPr="001C1E8E">
        <w:rPr>
          <w:rFonts w:asciiTheme="minorHAnsi" w:hAnsiTheme="minorHAnsi" w:cstheme="minorHAnsi"/>
        </w:rPr>
        <w:t xml:space="preserve">area locală </w:t>
      </w:r>
    </w:p>
    <w:p w14:paraId="53E96414" w14:textId="617C277E" w:rsidR="001C1E8E" w:rsidRPr="001C1E8E" w:rsidRDefault="005873CA" w:rsidP="00E00596">
      <w:pPr>
        <w:pStyle w:val="ListParagraph"/>
        <w:numPr>
          <w:ilvl w:val="0"/>
          <w:numId w:val="1"/>
        </w:numPr>
        <w:spacing w:before="120" w:after="120"/>
        <w:ind w:left="720"/>
        <w:contextualSpacing w:val="0"/>
        <w:jc w:val="both"/>
        <w:rPr>
          <w:rFonts w:asciiTheme="minorHAnsi" w:hAnsiTheme="minorHAnsi" w:cstheme="minorHAnsi"/>
          <w:snapToGrid w:val="0"/>
          <w:lang w:eastAsia="en-US"/>
        </w:rPr>
      </w:pPr>
      <w:r>
        <w:rPr>
          <w:rFonts w:asciiTheme="minorHAnsi" w:hAnsiTheme="minorHAnsi" w:cstheme="minorHAnsi"/>
          <w:snapToGrid w:val="0"/>
          <w:lang w:eastAsia="en-US"/>
        </w:rPr>
        <w:t>UAT-ul</w:t>
      </w:r>
      <w:r w:rsidR="001C1E8E" w:rsidRPr="001C1E8E">
        <w:rPr>
          <w:rFonts w:asciiTheme="minorHAnsi" w:hAnsiTheme="minorHAnsi" w:cstheme="minorHAnsi"/>
          <w:snapToGrid w:val="0"/>
          <w:lang w:eastAsia="en-US"/>
        </w:rPr>
        <w:t xml:space="preserve"> </w:t>
      </w:r>
      <w:r>
        <w:rPr>
          <w:rFonts w:asciiTheme="minorHAnsi" w:hAnsiTheme="minorHAnsi" w:cstheme="minorHAnsi"/>
          <w:snapToGrid w:val="0"/>
          <w:lang w:eastAsia="en-US"/>
        </w:rPr>
        <w:t>nu a</w:t>
      </w:r>
      <w:r w:rsidR="001C1E8E" w:rsidRPr="001C1E8E">
        <w:rPr>
          <w:rFonts w:asciiTheme="minorHAnsi" w:hAnsiTheme="minorHAnsi" w:cstheme="minorHAnsi"/>
          <w:snapToGrid w:val="0"/>
          <w:lang w:eastAsia="en-US"/>
        </w:rPr>
        <w:t xml:space="preserve"> mai s</w:t>
      </w:r>
      <w:r w:rsidR="00092AC9">
        <w:rPr>
          <w:rFonts w:asciiTheme="minorHAnsi" w:hAnsiTheme="minorHAnsi" w:cstheme="minorHAnsi"/>
          <w:snapToGrid w:val="0"/>
          <w:lang w:eastAsia="en-US"/>
        </w:rPr>
        <w:t>olicitat/beneficiat de  asistenț</w:t>
      </w:r>
      <w:r w:rsidR="001C1E8E" w:rsidRPr="001C1E8E">
        <w:rPr>
          <w:rFonts w:asciiTheme="minorHAnsi" w:hAnsiTheme="minorHAnsi" w:cstheme="minorHAnsi"/>
          <w:snapToGrid w:val="0"/>
          <w:lang w:eastAsia="en-US"/>
        </w:rPr>
        <w:t>ă financiară din fonduri europene nerambursabile pentru aceste proiecte/idei de proiecte și toto</w:t>
      </w:r>
      <w:r w:rsidR="00DE03F7">
        <w:rPr>
          <w:rFonts w:asciiTheme="minorHAnsi" w:hAnsiTheme="minorHAnsi" w:cstheme="minorHAnsi"/>
          <w:snapToGrid w:val="0"/>
          <w:lang w:eastAsia="en-US"/>
        </w:rPr>
        <w:t>dată,</w:t>
      </w:r>
      <w:r w:rsidR="001C1E8E" w:rsidRPr="001C1E8E">
        <w:rPr>
          <w:rFonts w:asciiTheme="minorHAnsi" w:hAnsiTheme="minorHAnsi" w:cstheme="minorHAnsi"/>
          <w:snapToGrid w:val="0"/>
          <w:lang w:eastAsia="en-US"/>
        </w:rPr>
        <w:t xml:space="preserve"> nu </w:t>
      </w:r>
      <w:r w:rsidR="00DE03F7">
        <w:rPr>
          <w:rFonts w:asciiTheme="minorHAnsi" w:hAnsiTheme="minorHAnsi" w:cstheme="minorHAnsi"/>
          <w:snapToGrid w:val="0"/>
          <w:lang w:eastAsia="en-US"/>
        </w:rPr>
        <w:t xml:space="preserve">se </w:t>
      </w:r>
      <w:r w:rsidR="001C1E8E" w:rsidRPr="001C1E8E">
        <w:rPr>
          <w:rFonts w:asciiTheme="minorHAnsi" w:hAnsiTheme="minorHAnsi" w:cstheme="minorHAnsi"/>
          <w:snapToGrid w:val="0"/>
          <w:lang w:eastAsia="en-US"/>
        </w:rPr>
        <w:t>vor mai solicita în perioada 2021-2027 sprijin pentru elaborarea acelorași tipuri de documente ca cele elaborate prin acest proiect.</w:t>
      </w:r>
    </w:p>
    <w:p w14:paraId="3BB14049" w14:textId="77777777" w:rsidR="001C1E8E" w:rsidRPr="001C1E8E" w:rsidRDefault="001C1E8E" w:rsidP="001C1E8E">
      <w:pPr>
        <w:pStyle w:val="ListParagraph"/>
        <w:spacing w:before="120" w:after="120"/>
        <w:contextualSpacing w:val="0"/>
        <w:rPr>
          <w:rFonts w:asciiTheme="minorHAnsi" w:hAnsiTheme="minorHAnsi" w:cstheme="minorHAnsi"/>
        </w:rPr>
      </w:pPr>
    </w:p>
    <w:p w14:paraId="5D71165F" w14:textId="474BCB4A" w:rsidR="001C1E8E" w:rsidRPr="00092AC9" w:rsidRDefault="001C1E8E" w:rsidP="00092AC9">
      <w:pPr>
        <w:pStyle w:val="ListParagraph"/>
        <w:numPr>
          <w:ilvl w:val="0"/>
          <w:numId w:val="1"/>
        </w:numPr>
        <w:tabs>
          <w:tab w:val="left" w:pos="965"/>
        </w:tabs>
        <w:spacing w:before="120" w:after="120"/>
        <w:ind w:left="720"/>
        <w:contextualSpacing w:val="0"/>
        <w:jc w:val="both"/>
        <w:rPr>
          <w:rFonts w:asciiTheme="minorHAnsi" w:hAnsiTheme="minorHAnsi" w:cstheme="minorHAnsi"/>
          <w:snapToGrid w:val="0"/>
          <w:lang w:eastAsia="en-US"/>
        </w:rPr>
      </w:pPr>
      <w:r w:rsidRPr="001C1E8E">
        <w:rPr>
          <w:rFonts w:asciiTheme="minorHAnsi" w:hAnsiTheme="minorHAnsi" w:cstheme="minorHAnsi"/>
          <w:snapToGrid w:val="0"/>
          <w:lang w:eastAsia="en-US"/>
        </w:rPr>
        <w:t xml:space="preserve"> </w:t>
      </w:r>
      <w:r w:rsidRPr="001C1E8E">
        <w:rPr>
          <w:rFonts w:asciiTheme="minorHAnsi" w:hAnsiTheme="minorHAnsi" w:cstheme="minorHAnsi"/>
        </w:rPr>
        <w:t>La momentul depunerii Cererii de</w:t>
      </w:r>
      <w:r w:rsidR="00092AC9">
        <w:rPr>
          <w:rFonts w:asciiTheme="minorHAnsi" w:hAnsiTheme="minorHAnsi" w:cstheme="minorHAnsi"/>
        </w:rPr>
        <w:t xml:space="preserve"> finantare menț</w:t>
      </w:r>
      <w:r w:rsidR="00E00596">
        <w:rPr>
          <w:rFonts w:asciiTheme="minorHAnsi" w:hAnsiTheme="minorHAnsi" w:cstheme="minorHAnsi"/>
        </w:rPr>
        <w:t>ionate, beneficiarul</w:t>
      </w:r>
      <w:r w:rsidRPr="001C1E8E">
        <w:rPr>
          <w:rFonts w:asciiTheme="minorHAnsi" w:hAnsiTheme="minorHAnsi" w:cstheme="minorHAnsi"/>
        </w:rPr>
        <w:t xml:space="preserve"> </w:t>
      </w:r>
      <w:r w:rsidR="00092AC9">
        <w:rPr>
          <w:rFonts w:asciiTheme="minorHAnsi" w:hAnsiTheme="minorHAnsi" w:cstheme="minorHAnsi"/>
          <w:b/>
          <w:bCs/>
        </w:rPr>
        <w:t xml:space="preserve"> va deț</w:t>
      </w:r>
      <w:r w:rsidRPr="001C1E8E">
        <w:rPr>
          <w:rFonts w:asciiTheme="minorHAnsi" w:hAnsiTheme="minorHAnsi" w:cstheme="minorHAnsi"/>
          <w:b/>
          <w:bCs/>
        </w:rPr>
        <w:t xml:space="preserve">ine dreptul de proprietate asupra </w:t>
      </w:r>
      <w:r w:rsidR="00092AC9">
        <w:rPr>
          <w:rFonts w:asciiTheme="minorHAnsi" w:hAnsiTheme="minorHAnsi" w:cstheme="minorHAnsi"/>
          <w:b/>
          <w:bCs/>
          <w:lang w:eastAsia="en-US"/>
        </w:rPr>
        <w:t>terenulului ș</w:t>
      </w:r>
      <w:r w:rsidRPr="001C1E8E">
        <w:rPr>
          <w:rFonts w:asciiTheme="minorHAnsi" w:hAnsiTheme="minorHAnsi" w:cstheme="minorHAnsi"/>
          <w:b/>
          <w:bCs/>
          <w:lang w:eastAsia="en-US"/>
        </w:rPr>
        <w:t xml:space="preserve">i infrastructurii pe care se realizează proiectul, </w:t>
      </w:r>
      <w:r w:rsidR="00092AC9">
        <w:rPr>
          <w:rFonts w:asciiTheme="minorHAnsi" w:hAnsiTheme="minorHAnsi" w:cstheme="minorHAnsi"/>
          <w:lang w:eastAsia="en-US"/>
        </w:rPr>
        <w:t>respectiv că</w:t>
      </w:r>
      <w:r w:rsidRPr="001C1E8E">
        <w:rPr>
          <w:rFonts w:asciiTheme="minorHAnsi" w:hAnsiTheme="minorHAnsi" w:cstheme="minorHAnsi"/>
          <w:lang w:eastAsia="en-US"/>
        </w:rPr>
        <w:t xml:space="preserve"> acestea n</w:t>
      </w:r>
      <w:r w:rsidRPr="001C1E8E">
        <w:rPr>
          <w:rFonts w:asciiTheme="minorHAnsi" w:hAnsiTheme="minorHAnsi" w:cstheme="minorHAnsi"/>
          <w:snapToGrid w:val="0"/>
          <w:lang w:eastAsia="en-US"/>
        </w:rPr>
        <w:t>u sunt/ afectate de limitări legale, convenționale, judiciare ale dreptului real invocat, incompatibile cu realizarea activităților proiectului (de ex. limite legale, convenționale etc), respectiv:</w:t>
      </w:r>
      <w:bookmarkStart w:id="0" w:name="_GoBack"/>
      <w:bookmarkEnd w:id="0"/>
    </w:p>
    <w:p w14:paraId="752D8F29" w14:textId="77777777" w:rsidR="001C1E8E" w:rsidRPr="001C1E8E" w:rsidRDefault="001C1E8E" w:rsidP="001C1E8E">
      <w:pPr>
        <w:pStyle w:val="TOC8"/>
        <w:numPr>
          <w:ilvl w:val="0"/>
          <w:numId w:val="3"/>
        </w:numPr>
        <w:spacing w:before="120" w:after="120"/>
        <w:rPr>
          <w:rFonts w:asciiTheme="minorHAnsi" w:hAnsiTheme="minorHAnsi" w:cstheme="minorHAnsi"/>
          <w:snapToGrid w:val="0"/>
          <w:sz w:val="22"/>
          <w:szCs w:val="22"/>
        </w:rPr>
      </w:pPr>
      <w:r w:rsidRPr="001C1E8E">
        <w:rPr>
          <w:rFonts w:asciiTheme="minorHAnsi" w:hAnsiTheme="minorHAnsi" w:cstheme="minorHAnsi"/>
          <w:snapToGrid w:val="0"/>
          <w:sz w:val="22"/>
          <w:szCs w:val="22"/>
        </w:rPr>
        <w:t>Nu sunt afectate de limite ale dreptului de proprietatea care sunt incompatibile cu realizarea activităților proiectului.</w:t>
      </w:r>
    </w:p>
    <w:p w14:paraId="6FDA1386" w14:textId="77777777" w:rsidR="001C1E8E" w:rsidRPr="001C1E8E" w:rsidRDefault="001C1E8E" w:rsidP="001C1E8E">
      <w:pPr>
        <w:pStyle w:val="TOC8"/>
        <w:numPr>
          <w:ilvl w:val="0"/>
          <w:numId w:val="3"/>
        </w:numPr>
        <w:spacing w:before="120" w:after="120"/>
        <w:rPr>
          <w:rFonts w:asciiTheme="minorHAnsi" w:hAnsiTheme="minorHAnsi" w:cstheme="minorHAnsi"/>
          <w:snapToGrid w:val="0"/>
          <w:sz w:val="22"/>
          <w:szCs w:val="22"/>
        </w:rPr>
      </w:pPr>
      <w:r w:rsidRPr="001C1E8E">
        <w:rPr>
          <w:rFonts w:asciiTheme="minorHAnsi" w:hAnsiTheme="minorHAnsi" w:cstheme="minorHAnsi"/>
          <w:snapToGrid w:val="0"/>
          <w:sz w:val="22"/>
          <w:szCs w:val="22"/>
        </w:rPr>
        <w:t>Nu fac obiectul unor litigii în curs de soluţionare la instanţele judecătoreşti cu privire la situaţia juridică a terenului si infrastructurii imobilului, având ca obiect contestarea dreptului invocat de solicitant pentru realizarea proiectului în conformitate  cu criteriul de eligibilitate aferent.</w:t>
      </w:r>
    </w:p>
    <w:p w14:paraId="1C2BF0CC" w14:textId="77777777" w:rsidR="001C1E8E" w:rsidRPr="001C1E8E" w:rsidRDefault="001C1E8E" w:rsidP="001C1E8E">
      <w:pPr>
        <w:pStyle w:val="TOC8"/>
        <w:numPr>
          <w:ilvl w:val="0"/>
          <w:numId w:val="3"/>
        </w:numPr>
        <w:spacing w:before="120" w:after="120"/>
        <w:rPr>
          <w:rFonts w:asciiTheme="minorHAnsi" w:hAnsiTheme="minorHAnsi" w:cstheme="minorHAnsi"/>
          <w:snapToGrid w:val="0"/>
          <w:sz w:val="22"/>
          <w:szCs w:val="22"/>
        </w:rPr>
      </w:pPr>
      <w:r w:rsidRPr="001C1E8E">
        <w:rPr>
          <w:rFonts w:asciiTheme="minorHAnsi" w:hAnsiTheme="minorHAnsi" w:cstheme="minorHAnsi"/>
          <w:snapToGrid w:val="0"/>
          <w:sz w:val="22"/>
          <w:szCs w:val="22"/>
        </w:rPr>
        <w:t>Nu fac obiectul revendicărilor potrivit unor legi speciale în materie sau dreptului comun.</w:t>
      </w:r>
    </w:p>
    <w:p w14:paraId="5CC171FD" w14:textId="77777777" w:rsidR="001C1E8E" w:rsidRPr="001C1E8E" w:rsidRDefault="001C1E8E" w:rsidP="001C1E8E">
      <w:pPr>
        <w:pStyle w:val="TOC8"/>
        <w:numPr>
          <w:ilvl w:val="0"/>
          <w:numId w:val="3"/>
        </w:numPr>
        <w:spacing w:before="120" w:after="120"/>
        <w:rPr>
          <w:rFonts w:asciiTheme="minorHAnsi" w:hAnsiTheme="minorHAnsi" w:cstheme="minorHAnsi"/>
          <w:snapToGrid w:val="0"/>
          <w:sz w:val="22"/>
          <w:szCs w:val="22"/>
        </w:rPr>
      </w:pPr>
      <w:r w:rsidRPr="001C1E8E">
        <w:rPr>
          <w:rFonts w:asciiTheme="minorHAnsi" w:hAnsiTheme="minorHAnsi" w:cstheme="minorHAnsi"/>
          <w:snapToGrid w:val="0"/>
          <w:sz w:val="22"/>
          <w:szCs w:val="22"/>
        </w:rPr>
        <w:t xml:space="preserve">(După caz) -  Sunt libere de  sarcini în sensul în care nu există niciun act sau fapt juridic care împiedică sau limitează, total sau parţial, exercitarea unuia sau mai multor atribute </w:t>
      </w:r>
      <w:r w:rsidRPr="001C1E8E">
        <w:rPr>
          <w:rFonts w:asciiTheme="minorHAnsi" w:hAnsiTheme="minorHAnsi" w:cstheme="minorHAnsi"/>
          <w:snapToGrid w:val="0"/>
          <w:sz w:val="22"/>
          <w:szCs w:val="22"/>
        </w:rPr>
        <w:lastRenderedPageBreak/>
        <w:t>ale dreptului de proprietate, astfel încât proprietarul să poată exercita cele trei atribute aferente dreptului său de proprietate în mod absolut, exclusiv şi perpetuu.</w:t>
      </w:r>
    </w:p>
    <w:p w14:paraId="043ED360" w14:textId="77777777" w:rsidR="001C1E8E" w:rsidRPr="001C1E8E" w:rsidRDefault="001C1E8E" w:rsidP="001C1E8E">
      <w:pPr>
        <w:pStyle w:val="TOC8"/>
        <w:numPr>
          <w:ilvl w:val="0"/>
          <w:numId w:val="3"/>
        </w:numPr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1C1E8E">
        <w:rPr>
          <w:rFonts w:asciiTheme="minorHAnsi" w:hAnsiTheme="minorHAnsi" w:cstheme="minorHAnsi"/>
          <w:sz w:val="22"/>
          <w:szCs w:val="22"/>
        </w:rPr>
        <w:t>Sunt disponibile pentru investiții/fac obiectul initierii unor demersuri pentru obtinerea dreptului de proprietate/administrare (proiect de Hotarărâre de guvern de expropriere/ de administrare).</w:t>
      </w:r>
    </w:p>
    <w:p w14:paraId="793FC2E4" w14:textId="77777777" w:rsidR="001C1E8E" w:rsidRPr="001C1E8E" w:rsidRDefault="001C1E8E" w:rsidP="001C1E8E">
      <w:pPr>
        <w:pStyle w:val="TOC8"/>
        <w:numPr>
          <w:ilvl w:val="0"/>
          <w:numId w:val="3"/>
        </w:numPr>
        <w:spacing w:before="120" w:after="120"/>
        <w:rPr>
          <w:rFonts w:asciiTheme="minorHAnsi" w:hAnsiTheme="minorHAnsi" w:cstheme="minorHAnsi"/>
          <w:snapToGrid w:val="0"/>
          <w:sz w:val="22"/>
          <w:szCs w:val="22"/>
        </w:rPr>
      </w:pPr>
      <w:r w:rsidRPr="001C1E8E">
        <w:rPr>
          <w:rFonts w:asciiTheme="minorHAnsi" w:hAnsiTheme="minorHAnsi" w:cstheme="minorHAnsi"/>
          <w:snapToGrid w:val="0"/>
          <w:sz w:val="22"/>
          <w:szCs w:val="22"/>
        </w:rPr>
        <w:t>Pentru cazurile în care a fost depusă Autorizația de construire, Solicitantul va declara că deține/este titularul drepturilor care au fost avute în vedere la emiterea AC.</w:t>
      </w:r>
    </w:p>
    <w:p w14:paraId="2EE334E6" w14:textId="77777777" w:rsidR="001C1E8E" w:rsidRPr="00CC2358" w:rsidRDefault="001C1E8E" w:rsidP="001C1E8E">
      <w:pPr>
        <w:pStyle w:val="ListParagraph"/>
        <w:tabs>
          <w:tab w:val="left" w:pos="965"/>
        </w:tabs>
        <w:spacing w:before="120" w:after="120"/>
        <w:ind w:left="1495"/>
        <w:contextualSpacing w:val="0"/>
        <w:jc w:val="both"/>
        <w:rPr>
          <w:rFonts w:asciiTheme="minorHAnsi" w:hAnsiTheme="minorHAnsi" w:cstheme="minorHAnsi"/>
          <w:snapToGrid w:val="0"/>
          <w:color w:val="7030A0"/>
          <w:lang w:eastAsia="en-US"/>
        </w:rPr>
      </w:pPr>
    </w:p>
    <w:p w14:paraId="3DCD4080" w14:textId="37D0C532" w:rsidR="001C1E8E" w:rsidRPr="001C1E8E" w:rsidRDefault="001C1E8E" w:rsidP="001C1E8E">
      <w:pPr>
        <w:rPr>
          <w:b/>
          <w:bCs/>
        </w:rPr>
      </w:pPr>
      <w:r w:rsidRPr="001C1E8E">
        <w:rPr>
          <w:b/>
          <w:bCs/>
        </w:rPr>
        <w:t xml:space="preserve">Nume și prenume </w:t>
      </w:r>
    </w:p>
    <w:p w14:paraId="064E1808" w14:textId="5F29D392" w:rsidR="001C1E8E" w:rsidRDefault="001C1E8E" w:rsidP="001C1E8E">
      <w:r>
        <w:t>reprezentant legal/persoană împuternicită de reprezentantul legal</w:t>
      </w:r>
    </w:p>
    <w:p w14:paraId="7BB4A7AF" w14:textId="6A62EB1F" w:rsidR="001C1E8E" w:rsidRDefault="001C1E8E" w:rsidP="001C1E8E">
      <w:pPr>
        <w:jc w:val="right"/>
      </w:pPr>
      <w:r w:rsidRPr="001C1E8E">
        <w:rPr>
          <w:b/>
          <w:bCs/>
        </w:rPr>
        <w:t>Semnătura</w:t>
      </w:r>
      <w:r>
        <w:t xml:space="preserve">                                                                                                                                                               </w:t>
      </w:r>
      <w:r w:rsidRPr="001C1E8E">
        <w:rPr>
          <w:b/>
          <w:bCs/>
        </w:rPr>
        <w:t xml:space="preserve">Data </w:t>
      </w:r>
    </w:p>
    <w:p w14:paraId="0046DEF2" w14:textId="5C91ED2B" w:rsidR="001C1E8E" w:rsidRDefault="001C1E8E" w:rsidP="001C1E8E"/>
    <w:sectPr w:rsidR="001C1E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62BE9A" w14:textId="77777777" w:rsidR="00506CD6" w:rsidRDefault="00506CD6" w:rsidP="00506CD6">
      <w:pPr>
        <w:spacing w:after="0" w:line="240" w:lineRule="auto"/>
      </w:pPr>
      <w:r>
        <w:separator/>
      </w:r>
    </w:p>
  </w:endnote>
  <w:endnote w:type="continuationSeparator" w:id="0">
    <w:p w14:paraId="5BBC1AD2" w14:textId="77777777" w:rsidR="00506CD6" w:rsidRDefault="00506CD6" w:rsidP="00506C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9B0924" w14:textId="77777777" w:rsidR="00506CD6" w:rsidRDefault="00506CD6" w:rsidP="00506CD6">
      <w:pPr>
        <w:spacing w:after="0" w:line="240" w:lineRule="auto"/>
      </w:pPr>
      <w:r>
        <w:separator/>
      </w:r>
    </w:p>
  </w:footnote>
  <w:footnote w:type="continuationSeparator" w:id="0">
    <w:p w14:paraId="1DAABD0E" w14:textId="77777777" w:rsidR="00506CD6" w:rsidRDefault="00506CD6" w:rsidP="00506C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E50DE"/>
    <w:multiLevelType w:val="hybridMultilevel"/>
    <w:tmpl w:val="09962A56"/>
    <w:lvl w:ilvl="0" w:tplc="73D42172">
      <w:start w:val="1"/>
      <w:numFmt w:val="bullet"/>
      <w:pStyle w:val="TOC8"/>
      <w:lvlText w:val=""/>
      <w:lvlJc w:val="left"/>
      <w:pPr>
        <w:ind w:left="31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</w:abstractNum>
  <w:abstractNum w:abstractNumId="1" w15:restartNumberingAfterBreak="0">
    <w:nsid w:val="76D0535B"/>
    <w:multiLevelType w:val="hybridMultilevel"/>
    <w:tmpl w:val="9484F572"/>
    <w:lvl w:ilvl="0" w:tplc="040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215" w:hanging="360"/>
      </w:pPr>
    </w:lvl>
    <w:lvl w:ilvl="2" w:tplc="FFFFFFFF" w:tentative="1">
      <w:start w:val="1"/>
      <w:numFmt w:val="lowerRoman"/>
      <w:lvlText w:val="%3."/>
      <w:lvlJc w:val="right"/>
      <w:pPr>
        <w:ind w:left="2935" w:hanging="180"/>
      </w:pPr>
    </w:lvl>
    <w:lvl w:ilvl="3" w:tplc="FFFFFFFF" w:tentative="1">
      <w:start w:val="1"/>
      <w:numFmt w:val="decimal"/>
      <w:lvlText w:val="%4."/>
      <w:lvlJc w:val="left"/>
      <w:pPr>
        <w:ind w:left="3655" w:hanging="360"/>
      </w:pPr>
    </w:lvl>
    <w:lvl w:ilvl="4" w:tplc="FFFFFFFF" w:tentative="1">
      <w:start w:val="1"/>
      <w:numFmt w:val="lowerLetter"/>
      <w:lvlText w:val="%5."/>
      <w:lvlJc w:val="left"/>
      <w:pPr>
        <w:ind w:left="4375" w:hanging="360"/>
      </w:pPr>
    </w:lvl>
    <w:lvl w:ilvl="5" w:tplc="FFFFFFFF" w:tentative="1">
      <w:start w:val="1"/>
      <w:numFmt w:val="lowerRoman"/>
      <w:lvlText w:val="%6."/>
      <w:lvlJc w:val="right"/>
      <w:pPr>
        <w:ind w:left="5095" w:hanging="180"/>
      </w:pPr>
    </w:lvl>
    <w:lvl w:ilvl="6" w:tplc="FFFFFFFF" w:tentative="1">
      <w:start w:val="1"/>
      <w:numFmt w:val="decimal"/>
      <w:lvlText w:val="%7."/>
      <w:lvlJc w:val="left"/>
      <w:pPr>
        <w:ind w:left="5815" w:hanging="360"/>
      </w:pPr>
    </w:lvl>
    <w:lvl w:ilvl="7" w:tplc="FFFFFFFF" w:tentative="1">
      <w:start w:val="1"/>
      <w:numFmt w:val="lowerLetter"/>
      <w:lvlText w:val="%8."/>
      <w:lvlJc w:val="left"/>
      <w:pPr>
        <w:ind w:left="6535" w:hanging="360"/>
      </w:pPr>
    </w:lvl>
    <w:lvl w:ilvl="8" w:tplc="FFFFFFFF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" w15:restartNumberingAfterBreak="0">
    <w:nsid w:val="7B6D4F2D"/>
    <w:multiLevelType w:val="hybridMultilevel"/>
    <w:tmpl w:val="14A2C8D4"/>
    <w:lvl w:ilvl="0" w:tplc="04090017">
      <w:start w:val="1"/>
      <w:numFmt w:val="lowerLetter"/>
      <w:lvlText w:val="%1)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E8E"/>
    <w:rsid w:val="00092AC9"/>
    <w:rsid w:val="001C1E8E"/>
    <w:rsid w:val="0031107B"/>
    <w:rsid w:val="0045018C"/>
    <w:rsid w:val="00506CD6"/>
    <w:rsid w:val="005873CA"/>
    <w:rsid w:val="00841B43"/>
    <w:rsid w:val="009340BF"/>
    <w:rsid w:val="00AA1E5F"/>
    <w:rsid w:val="00AF49F8"/>
    <w:rsid w:val="00BF30A7"/>
    <w:rsid w:val="00C92DBD"/>
    <w:rsid w:val="00DE03F7"/>
    <w:rsid w:val="00E00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1EEDF8"/>
  <w15:chartTrackingRefBased/>
  <w15:docId w15:val="{F2BF28F1-047C-42DD-890D-FC06D198C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Forth level,body 2,Citation List,본문(내용),List Paragraph (numbered (a)),Header bold,List Paragraph11,Normal bullet 2,Lettre d'introduction,List Paragraph111,Akapit z listą BS,Outlines a.b.c.,List_Paragraph,Multilevel para_II,Reference list"/>
    <w:basedOn w:val="Normal"/>
    <w:link w:val="ListParagraphChar"/>
    <w:uiPriority w:val="34"/>
    <w:qFormat/>
    <w:rsid w:val="001C1E8E"/>
    <w:pPr>
      <w:ind w:left="720"/>
      <w:contextualSpacing/>
    </w:pPr>
    <w:rPr>
      <w:rFonts w:ascii="Calibri" w:eastAsia="Times New Roman" w:hAnsi="Calibri" w:cs="Times New Roman"/>
      <w:lang w:val="en-SG" w:eastAsia="en-SG"/>
    </w:rPr>
  </w:style>
  <w:style w:type="character" w:customStyle="1" w:styleId="ListParagraphChar">
    <w:name w:val="List Paragraph Char"/>
    <w:aliases w:val="Forth level Char,body 2 Char,Citation List Char,본문(내용) Char,List Paragraph (numbered (a)) Char,Header bold Char,List Paragraph11 Char,Normal bullet 2 Char,Lettre d'introduction Char,List Paragraph111 Char,Akapit z listą BS Char"/>
    <w:link w:val="ListParagraph"/>
    <w:uiPriority w:val="34"/>
    <w:qFormat/>
    <w:locked/>
    <w:rsid w:val="001C1E8E"/>
    <w:rPr>
      <w:rFonts w:ascii="Calibri" w:eastAsia="Times New Roman" w:hAnsi="Calibri" w:cs="Times New Roman"/>
      <w:lang w:val="en-SG" w:eastAsia="en-SG"/>
    </w:rPr>
  </w:style>
  <w:style w:type="paragraph" w:styleId="TOC8">
    <w:name w:val="toc 8"/>
    <w:basedOn w:val="Normal"/>
    <w:next w:val="Normal"/>
    <w:autoRedefine/>
    <w:uiPriority w:val="39"/>
    <w:rsid w:val="001C1E8E"/>
    <w:pPr>
      <w:numPr>
        <w:numId w:val="2"/>
      </w:numPr>
      <w:spacing w:after="0" w:line="240" w:lineRule="auto"/>
      <w:jc w:val="both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506C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6CD6"/>
  </w:style>
  <w:style w:type="paragraph" w:styleId="Footer">
    <w:name w:val="footer"/>
    <w:basedOn w:val="Normal"/>
    <w:link w:val="FooterChar"/>
    <w:uiPriority w:val="99"/>
    <w:unhideWhenUsed/>
    <w:rsid w:val="00506C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6CD6"/>
  </w:style>
  <w:style w:type="paragraph" w:styleId="BalloonText">
    <w:name w:val="Balloon Text"/>
    <w:basedOn w:val="Normal"/>
    <w:link w:val="BalloonTextChar"/>
    <w:uiPriority w:val="99"/>
    <w:semiHidden/>
    <w:unhideWhenUsed/>
    <w:rsid w:val="00841B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1B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3D4E4B-F7BF-4E25-8012-F8B740EF9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482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ANDRIESEI</dc:creator>
  <cp:keywords/>
  <dc:description/>
  <cp:lastModifiedBy>Malina Simioana</cp:lastModifiedBy>
  <cp:revision>9</cp:revision>
  <cp:lastPrinted>2022-10-11T12:48:00Z</cp:lastPrinted>
  <dcterms:created xsi:type="dcterms:W3CDTF">2022-10-10T13:04:00Z</dcterms:created>
  <dcterms:modified xsi:type="dcterms:W3CDTF">2022-10-11T12:53:00Z</dcterms:modified>
</cp:coreProperties>
</file>